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EF7CA8" w14:textId="7C935A4E" w:rsidR="004B3023" w:rsidRDefault="0068529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color w:val="000000"/>
          <w:sz w:val="24"/>
          <w:szCs w:val="24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D1B1A28" wp14:editId="23D4D66C">
            <wp:simplePos x="0" y="0"/>
            <wp:positionH relativeFrom="margin">
              <wp:posOffset>-4445</wp:posOffset>
            </wp:positionH>
            <wp:positionV relativeFrom="margin">
              <wp:posOffset>-207010</wp:posOffset>
            </wp:positionV>
            <wp:extent cx="1902460" cy="1841500"/>
            <wp:effectExtent l="0" t="0" r="0" b="0"/>
            <wp:wrapSquare wrapText="bothSides"/>
            <wp:docPr id="153699969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46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3E1D">
        <w:rPr>
          <w:b/>
          <w:color w:val="000000"/>
          <w:sz w:val="28"/>
          <w:szCs w:val="28"/>
        </w:rPr>
        <w:t xml:space="preserve">     </w:t>
      </w:r>
      <w:r w:rsidR="00393E1D">
        <w:rPr>
          <w:rFonts w:ascii="Tahoma" w:eastAsia="Tahoma" w:hAnsi="Tahoma" w:cs="Tahoma"/>
          <w:b/>
          <w:color w:val="000000"/>
          <w:sz w:val="24"/>
          <w:szCs w:val="24"/>
        </w:rPr>
        <w:t>Jizerské aktivity Liberec a město Hejnice</w:t>
      </w:r>
    </w:p>
    <w:p w14:paraId="118E12CC" w14:textId="2AA5F600" w:rsidR="004B3023" w:rsidRDefault="00393E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pořádají</w:t>
      </w:r>
    </w:p>
    <w:p w14:paraId="1273E6D1" w14:textId="0145B4B5" w:rsidR="004B3023" w:rsidRDefault="00393E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b/>
          <w:color w:val="000000"/>
          <w:sz w:val="60"/>
          <w:szCs w:val="60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     </w:t>
      </w:r>
      <w:r w:rsidR="00D840C1">
        <w:rPr>
          <w:rFonts w:ascii="Tahoma" w:eastAsia="Tahoma" w:hAnsi="Tahoma" w:cs="Tahoma"/>
          <w:color w:val="000000"/>
          <w:sz w:val="24"/>
          <w:szCs w:val="24"/>
        </w:rPr>
        <w:t>4</w:t>
      </w:r>
      <w:r w:rsidR="00685291">
        <w:rPr>
          <w:rFonts w:ascii="Tahoma" w:eastAsia="Tahoma" w:hAnsi="Tahoma" w:cs="Tahoma"/>
          <w:color w:val="000000"/>
          <w:sz w:val="24"/>
          <w:szCs w:val="24"/>
        </w:rPr>
        <w:t>5</w:t>
      </w:r>
      <w:r>
        <w:rPr>
          <w:rFonts w:ascii="Tahoma" w:eastAsia="Tahoma" w:hAnsi="Tahoma" w:cs="Tahoma"/>
          <w:color w:val="000000"/>
          <w:sz w:val="24"/>
          <w:szCs w:val="24"/>
        </w:rPr>
        <w:t>. ročník festivalu folkových</w:t>
      </w:r>
      <w:r w:rsidR="007B7F72">
        <w:rPr>
          <w:rFonts w:ascii="Tahoma" w:eastAsia="Tahoma" w:hAnsi="Tahoma" w:cs="Tahoma"/>
          <w:color w:val="000000"/>
          <w:sz w:val="24"/>
          <w:szCs w:val="24"/>
        </w:rPr>
        <w:t>,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 w:rsidR="007B7F72">
        <w:rPr>
          <w:rFonts w:ascii="Tahoma" w:eastAsia="Tahoma" w:hAnsi="Tahoma" w:cs="Tahoma"/>
          <w:color w:val="000000"/>
          <w:sz w:val="24"/>
          <w:szCs w:val="24"/>
        </w:rPr>
        <w:t xml:space="preserve">trampských </w:t>
      </w:r>
      <w:r>
        <w:rPr>
          <w:rFonts w:ascii="Tahoma" w:eastAsia="Tahoma" w:hAnsi="Tahoma" w:cs="Tahoma"/>
          <w:color w:val="000000"/>
          <w:sz w:val="24"/>
          <w:szCs w:val="24"/>
        </w:rPr>
        <w:t>a country skupin</w:t>
      </w:r>
    </w:p>
    <w:p w14:paraId="036A9714" w14:textId="3732C0C8" w:rsidR="00BC1993" w:rsidRDefault="00393E1D" w:rsidP="00BC199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</w:pPr>
      <w:r>
        <w:rPr>
          <w:rFonts w:ascii="Tahoma" w:eastAsia="Tahoma" w:hAnsi="Tahoma" w:cs="Tahoma"/>
          <w:b/>
          <w:color w:val="000000"/>
          <w:sz w:val="60"/>
          <w:szCs w:val="60"/>
        </w:rPr>
        <w:t xml:space="preserve"> </w:t>
      </w:r>
      <w:proofErr w:type="gramStart"/>
      <w:r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>J I Z E R S K</w:t>
      </w:r>
      <w:r w:rsidR="007B7F72"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> </w:t>
      </w:r>
      <w:r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>Á</w:t>
      </w:r>
      <w:r w:rsidR="007B7F72"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 xml:space="preserve">  </w:t>
      </w:r>
      <w:r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>N O T</w:t>
      </w:r>
      <w:r w:rsidR="00BC1993"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 xml:space="preserve"> A Dětská</w:t>
      </w:r>
      <w:proofErr w:type="gramEnd"/>
      <w:r w:rsidR="00BC1993"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  <w:t xml:space="preserve"> nota</w:t>
      </w:r>
    </w:p>
    <w:p w14:paraId="2B3281C1" w14:textId="60BE22F9" w:rsidR="004B3023" w:rsidRPr="00BC1993" w:rsidRDefault="00393E1D" w:rsidP="00BC199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b/>
          <w:color w:val="FFFFFF"/>
          <w:sz w:val="60"/>
          <w:szCs w:val="60"/>
          <w:shd w:val="clear" w:color="auto" w:fill="008000"/>
        </w:rPr>
      </w:pPr>
      <w:r>
        <w:rPr>
          <w:rFonts w:ascii="Tahoma" w:eastAsia="Tahoma" w:hAnsi="Tahoma" w:cs="Tahoma"/>
          <w:b/>
          <w:color w:val="800080"/>
          <w:sz w:val="36"/>
          <w:szCs w:val="36"/>
        </w:rPr>
        <w:t xml:space="preserve">sobota </w:t>
      </w:r>
      <w:r w:rsidR="00157709">
        <w:rPr>
          <w:rFonts w:ascii="Tahoma" w:eastAsia="Tahoma" w:hAnsi="Tahoma" w:cs="Tahoma"/>
          <w:b/>
          <w:color w:val="800080"/>
          <w:sz w:val="36"/>
          <w:szCs w:val="36"/>
        </w:rPr>
        <w:t>2</w:t>
      </w:r>
      <w:r w:rsidR="009730B9">
        <w:rPr>
          <w:rFonts w:ascii="Tahoma" w:eastAsia="Tahoma" w:hAnsi="Tahoma" w:cs="Tahoma"/>
          <w:b/>
          <w:color w:val="800080"/>
          <w:sz w:val="36"/>
          <w:szCs w:val="36"/>
        </w:rPr>
        <w:t>6</w:t>
      </w:r>
      <w:r>
        <w:rPr>
          <w:rFonts w:ascii="Tahoma" w:eastAsia="Tahoma" w:hAnsi="Tahoma" w:cs="Tahoma"/>
          <w:b/>
          <w:color w:val="800080"/>
          <w:sz w:val="36"/>
          <w:szCs w:val="36"/>
        </w:rPr>
        <w:t>. září 20</w:t>
      </w:r>
      <w:r w:rsidR="00AF54C4">
        <w:rPr>
          <w:rFonts w:ascii="Tahoma" w:eastAsia="Tahoma" w:hAnsi="Tahoma" w:cs="Tahoma"/>
          <w:b/>
          <w:color w:val="800080"/>
          <w:sz w:val="36"/>
          <w:szCs w:val="36"/>
        </w:rPr>
        <w:t>2</w:t>
      </w:r>
      <w:r w:rsidR="00685291">
        <w:rPr>
          <w:rFonts w:ascii="Tahoma" w:eastAsia="Tahoma" w:hAnsi="Tahoma" w:cs="Tahoma"/>
          <w:b/>
          <w:color w:val="800080"/>
          <w:sz w:val="36"/>
          <w:szCs w:val="36"/>
        </w:rPr>
        <w:t>6</w:t>
      </w:r>
    </w:p>
    <w:p w14:paraId="4BA89863" w14:textId="7F7A1935" w:rsidR="004B3023" w:rsidRDefault="00393E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Tahoma" w:hAnsi="Tahoma" w:cs="Tahoma"/>
          <w:b/>
          <w:color w:val="000000"/>
          <w:sz w:val="36"/>
          <w:szCs w:val="36"/>
        </w:rPr>
      </w:pPr>
      <w:r>
        <w:rPr>
          <w:rFonts w:ascii="Tahoma" w:eastAsia="Tahoma" w:hAnsi="Tahoma" w:cs="Tahoma"/>
          <w:b/>
          <w:color w:val="800080"/>
          <w:sz w:val="36"/>
          <w:szCs w:val="36"/>
        </w:rPr>
        <w:t xml:space="preserve">                        </w:t>
      </w:r>
      <w:r w:rsidR="00911F94">
        <w:rPr>
          <w:rFonts w:ascii="Tahoma" w:eastAsia="Tahoma" w:hAnsi="Tahoma" w:cs="Tahoma"/>
          <w:b/>
          <w:color w:val="800080"/>
          <w:sz w:val="36"/>
          <w:szCs w:val="36"/>
        </w:rPr>
        <w:t xml:space="preserve">   </w:t>
      </w:r>
      <w:r>
        <w:rPr>
          <w:rFonts w:ascii="Tahoma" w:eastAsia="Tahoma" w:hAnsi="Tahoma" w:cs="Tahoma"/>
          <w:b/>
          <w:color w:val="800080"/>
          <w:sz w:val="36"/>
          <w:szCs w:val="36"/>
        </w:rPr>
        <w:t xml:space="preserve"> Autokemp Hejnice</w:t>
      </w:r>
    </w:p>
    <w:p w14:paraId="58CE4FDE" w14:textId="3961FCC9" w:rsidR="004B3023" w:rsidRDefault="00393E1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rFonts w:ascii="Tahoma" w:eastAsia="Tahoma" w:hAnsi="Tahoma" w:cs="Tahoma"/>
          <w:b/>
          <w:color w:val="000000"/>
          <w:sz w:val="36"/>
          <w:szCs w:val="36"/>
        </w:rPr>
        <w:t xml:space="preserve">                        </w:t>
      </w:r>
      <w:r>
        <w:rPr>
          <w:b/>
          <w:color w:val="000000"/>
          <w:sz w:val="28"/>
          <w:szCs w:val="28"/>
        </w:rPr>
        <w:t xml:space="preserve">    </w:t>
      </w:r>
    </w:p>
    <w:p w14:paraId="7DDADDC6" w14:textId="77777777" w:rsidR="004B3023" w:rsidRDefault="004B3023" w:rsidP="008C1502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8"/>
          <w:szCs w:val="28"/>
        </w:rPr>
      </w:pPr>
    </w:p>
    <w:p w14:paraId="507AE4DF" w14:textId="4E4F1630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 w:rsidRPr="00A111A1">
        <w:rPr>
          <w:b/>
          <w:bCs/>
          <w:color w:val="000000"/>
          <w:sz w:val="22"/>
          <w:szCs w:val="22"/>
        </w:rPr>
        <w:t xml:space="preserve">   </w:t>
      </w:r>
      <w:r w:rsidR="00F45B03">
        <w:rPr>
          <w:rFonts w:ascii="Tahoma" w:eastAsia="Tahoma" w:hAnsi="Tahoma" w:cs="Tahoma"/>
          <w:b/>
          <w:bCs/>
          <w:color w:val="000000"/>
          <w:sz w:val="22"/>
          <w:szCs w:val="22"/>
        </w:rPr>
        <w:t>Ahoj kapelo, mladí soutěžící</w:t>
      </w:r>
      <w:r w:rsidR="00FD23E6">
        <w:rPr>
          <w:rFonts w:ascii="Tahoma" w:eastAsia="Tahoma" w:hAnsi="Tahoma" w:cs="Tahoma"/>
          <w:color w:val="000000"/>
          <w:sz w:val="22"/>
          <w:szCs w:val="22"/>
        </w:rPr>
        <w:t>,</w:t>
      </w:r>
    </w:p>
    <w:p w14:paraId="15AB273D" w14:textId="25FACF3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   zvu vás</w:t>
      </w:r>
      <w:r w:rsidR="00090A90">
        <w:rPr>
          <w:rFonts w:ascii="Tahoma" w:eastAsia="Tahoma" w:hAnsi="Tahoma" w:cs="Tahoma"/>
          <w:color w:val="000000"/>
          <w:sz w:val="22"/>
          <w:szCs w:val="22"/>
        </w:rPr>
        <w:t>/tě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na </w:t>
      </w:r>
      <w:r w:rsidR="00D840C1">
        <w:rPr>
          <w:rFonts w:ascii="Tahoma" w:eastAsia="Tahoma" w:hAnsi="Tahoma" w:cs="Tahoma"/>
          <w:color w:val="000000"/>
          <w:sz w:val="22"/>
          <w:szCs w:val="22"/>
        </w:rPr>
        <w:t>4</w:t>
      </w:r>
      <w:r w:rsidR="009730B9">
        <w:rPr>
          <w:rFonts w:ascii="Tahoma" w:eastAsia="Tahoma" w:hAnsi="Tahoma" w:cs="Tahoma"/>
          <w:color w:val="000000"/>
          <w:sz w:val="22"/>
          <w:szCs w:val="22"/>
        </w:rPr>
        <w:t>5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. ročník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Jizerské noty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do městečka Hejnice (na Liberecku), kde letos proběhne </w:t>
      </w:r>
    </w:p>
    <w:p w14:paraId="620D1C09" w14:textId="7F9ABBFE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1</w:t>
      </w:r>
      <w:r w:rsidR="009730B9">
        <w:rPr>
          <w:rFonts w:ascii="Tahoma" w:eastAsia="Tahoma" w:hAnsi="Tahoma" w:cs="Tahoma"/>
          <w:b/>
          <w:color w:val="000000"/>
          <w:sz w:val="22"/>
          <w:szCs w:val="22"/>
        </w:rPr>
        <w:t>8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. ročník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DĚTSKÉ NOTY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, na níž se představí mladé skupiny, dua a sólisté </w:t>
      </w:r>
      <w:r w:rsidRPr="00F7163A">
        <w:rPr>
          <w:rFonts w:ascii="Tahoma" w:eastAsia="Tahoma" w:hAnsi="Tahoma" w:cs="Tahoma"/>
          <w:b/>
          <w:bCs/>
          <w:color w:val="000000"/>
          <w:sz w:val="22"/>
          <w:szCs w:val="22"/>
        </w:rPr>
        <w:t>do 18 let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. </w:t>
      </w:r>
    </w:p>
    <w:p w14:paraId="2BF96D0C" w14:textId="13E5881A" w:rsidR="004B3023" w:rsidRDefault="00393E1D" w:rsidP="00F45B0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Soutěž se uskuteční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v sobotu </w:t>
      </w:r>
      <w:r w:rsidR="00157709">
        <w:rPr>
          <w:rFonts w:ascii="Tahoma" w:eastAsia="Tahoma" w:hAnsi="Tahoma" w:cs="Tahoma"/>
          <w:b/>
          <w:color w:val="000000"/>
          <w:sz w:val="22"/>
          <w:szCs w:val="22"/>
        </w:rPr>
        <w:t>2</w:t>
      </w:r>
      <w:r w:rsidR="009730B9">
        <w:rPr>
          <w:rFonts w:ascii="Tahoma" w:eastAsia="Tahoma" w:hAnsi="Tahoma" w:cs="Tahoma"/>
          <w:b/>
          <w:color w:val="000000"/>
          <w:sz w:val="22"/>
          <w:szCs w:val="22"/>
        </w:rPr>
        <w:t>6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. září</w:t>
      </w:r>
      <w:r w:rsidR="00F45B03">
        <w:rPr>
          <w:rFonts w:ascii="Tahoma" w:eastAsia="Tahoma" w:hAnsi="Tahoma" w:cs="Tahoma"/>
          <w:b/>
          <w:color w:val="000000"/>
          <w:sz w:val="22"/>
          <w:szCs w:val="22"/>
        </w:rPr>
        <w:t xml:space="preserve"> 2026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 od 10 </w:t>
      </w:r>
      <w:r w:rsidRPr="00F45B03">
        <w:rPr>
          <w:rFonts w:ascii="Tahoma" w:eastAsia="Tahoma" w:hAnsi="Tahoma" w:cs="Tahoma"/>
          <w:b/>
          <w:color w:val="000000"/>
          <w:sz w:val="22"/>
          <w:szCs w:val="22"/>
        </w:rPr>
        <w:t>hod</w:t>
      </w:r>
      <w:r w:rsidR="00F45B03" w:rsidRPr="00F45B03">
        <w:rPr>
          <w:rFonts w:ascii="Tahoma" w:eastAsia="Tahoma" w:hAnsi="Tahoma" w:cs="Tahoma"/>
          <w:b/>
          <w:bCs/>
          <w:color w:val="000000"/>
          <w:sz w:val="22"/>
          <w:szCs w:val="22"/>
        </w:rPr>
        <w:t>in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0000"/>
          <w:sz w:val="22"/>
          <w:szCs w:val="22"/>
        </w:rPr>
        <w:t>v </w:t>
      </w:r>
      <w:r w:rsidR="00A111A1">
        <w:rPr>
          <w:rFonts w:ascii="Tahoma" w:eastAsia="Tahoma" w:hAnsi="Tahoma" w:cs="Tahoma"/>
          <w:color w:val="000000"/>
          <w:sz w:val="22"/>
          <w:szCs w:val="22"/>
        </w:rPr>
        <w:t>areálu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Autokempu.</w:t>
      </w:r>
    </w:p>
    <w:p w14:paraId="1AD92ECB" w14:textId="2B9AA0DC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Co vás na Jizerské notě čeká:</w:t>
      </w:r>
    </w:p>
    <w:p w14:paraId="2E74E671" w14:textId="77777777" w:rsidR="00BF6B9A" w:rsidRDefault="00393E1D" w:rsidP="00BF6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1.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Vystoupíte s repertoárem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 3 písní</w:t>
      </w:r>
      <w:r>
        <w:rPr>
          <w:rFonts w:ascii="Tahoma" w:eastAsia="Tahoma" w:hAnsi="Tahoma" w:cs="Tahoma"/>
          <w:color w:val="000000"/>
          <w:sz w:val="22"/>
          <w:szCs w:val="22"/>
        </w:rPr>
        <w:t>, které vycházejí z tradic folkové, trampské, country hudby.</w:t>
      </w:r>
    </w:p>
    <w:p w14:paraId="7D767143" w14:textId="77777777" w:rsidR="00BF6B9A" w:rsidRDefault="00393E1D" w:rsidP="00BF6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2.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Ze soutěžících skupin vyber</w:t>
      </w:r>
      <w:r w:rsidR="009E7DF6">
        <w:rPr>
          <w:rFonts w:ascii="Tahoma" w:eastAsia="Tahoma" w:hAnsi="Tahoma" w:cs="Tahoma"/>
          <w:color w:val="000000"/>
          <w:sz w:val="22"/>
          <w:szCs w:val="22"/>
        </w:rPr>
        <w:t>ou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diváci </w:t>
      </w:r>
      <w:r w:rsidR="000E2B5C">
        <w:rPr>
          <w:rFonts w:ascii="Tahoma" w:eastAsia="Tahoma" w:hAnsi="Tahoma" w:cs="Tahoma"/>
          <w:b/>
          <w:color w:val="000000"/>
          <w:sz w:val="22"/>
          <w:szCs w:val="22"/>
        </w:rPr>
        <w:t>3 v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ítěze Dětské noty</w:t>
      </w:r>
      <w:r w:rsidR="00F45B03">
        <w:rPr>
          <w:rFonts w:ascii="Tahoma" w:eastAsia="Tahoma" w:hAnsi="Tahoma" w:cs="Tahoma"/>
          <w:color w:val="000000"/>
          <w:sz w:val="22"/>
          <w:szCs w:val="22"/>
        </w:rPr>
        <w:t xml:space="preserve"> v interpretační soutěži. </w:t>
      </w:r>
    </w:p>
    <w:p w14:paraId="756C6435" w14:textId="1E5CD8C8" w:rsidR="00BF6B9A" w:rsidRPr="00640110" w:rsidRDefault="00BF6B9A" w:rsidP="00BF6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ahoma" w:eastAsia="Tahoma" w:hAnsi="Tahoma" w:cs="Tahoma"/>
          <w:b/>
          <w:color w:val="000000"/>
          <w:sz w:val="22"/>
          <w:szCs w:val="22"/>
        </w:rPr>
      </w:pPr>
      <w:r w:rsidRPr="0032269C">
        <w:rPr>
          <w:rFonts w:ascii="Tahoma" w:eastAsia="Tahoma" w:hAnsi="Tahoma" w:cs="Tahoma"/>
          <w:b/>
          <w:color w:val="000000"/>
          <w:sz w:val="22"/>
          <w:szCs w:val="22"/>
        </w:rPr>
        <w:t>Hlavní cena: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 w:rsidRPr="0032269C">
        <w:rPr>
          <w:rFonts w:ascii="Tahoma" w:hAnsi="Tahoma" w:cs="Tahoma"/>
          <w:sz w:val="24"/>
          <w:szCs w:val="24"/>
        </w:rPr>
        <w:t>3 hodiny profesionálního</w:t>
      </w:r>
      <w:r>
        <w:rPr>
          <w:rFonts w:ascii="Tahoma" w:hAnsi="Tahoma" w:cs="Tahoma"/>
          <w:b/>
          <w:sz w:val="24"/>
          <w:szCs w:val="24"/>
        </w:rPr>
        <w:t xml:space="preserve"> nahrávání v nahrávacím studiu</w:t>
      </w:r>
    </w:p>
    <w:p w14:paraId="1DE03CDD" w14:textId="67B93EC1" w:rsidR="004B3023" w:rsidRDefault="0032269C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Porota dále</w:t>
      </w:r>
      <w:r w:rsidR="00393E1D">
        <w:rPr>
          <w:rFonts w:ascii="Tahoma" w:eastAsia="Tahoma" w:hAnsi="Tahoma" w:cs="Tahoma"/>
          <w:color w:val="000000"/>
          <w:sz w:val="22"/>
          <w:szCs w:val="22"/>
        </w:rPr>
        <w:t xml:space="preserve"> určí nejlepšího zpěváka, instrumentalistu</w:t>
      </w:r>
      <w:r w:rsidR="003511D7" w:rsidRPr="003511D7"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 w:rsidR="003511D7">
        <w:rPr>
          <w:rFonts w:ascii="Tahoma" w:eastAsia="Tahoma" w:hAnsi="Tahoma" w:cs="Tahoma"/>
          <w:color w:val="000000"/>
          <w:sz w:val="22"/>
          <w:szCs w:val="22"/>
        </w:rPr>
        <w:t>a vokál</w:t>
      </w:r>
      <w:r w:rsidR="00393E1D">
        <w:rPr>
          <w:rFonts w:ascii="Tahoma" w:eastAsia="Tahoma" w:hAnsi="Tahoma" w:cs="Tahoma"/>
          <w:color w:val="000000"/>
          <w:sz w:val="22"/>
          <w:szCs w:val="22"/>
        </w:rPr>
        <w:t xml:space="preserve">. Vyhlášení </w:t>
      </w:r>
      <w:r w:rsidR="003511D7">
        <w:rPr>
          <w:rFonts w:ascii="Tahoma" w:eastAsia="Tahoma" w:hAnsi="Tahoma" w:cs="Tahoma"/>
          <w:color w:val="000000"/>
          <w:sz w:val="22"/>
          <w:szCs w:val="22"/>
        </w:rPr>
        <w:t xml:space="preserve">výsledků </w:t>
      </w:r>
      <w:r w:rsidR="00393E1D">
        <w:rPr>
          <w:rFonts w:ascii="Tahoma" w:eastAsia="Tahoma" w:hAnsi="Tahoma" w:cs="Tahoma"/>
          <w:color w:val="000000"/>
          <w:sz w:val="22"/>
          <w:szCs w:val="22"/>
        </w:rPr>
        <w:t>proběhne ihned po skončení vystoupení.</w:t>
      </w:r>
    </w:p>
    <w:p w14:paraId="3E8BB331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3.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 w:rsidRPr="000E2B5C">
        <w:rPr>
          <w:rFonts w:ascii="Tahoma" w:eastAsia="Tahoma" w:hAnsi="Tahoma" w:cs="Tahoma"/>
          <w:b/>
          <w:color w:val="000000"/>
          <w:sz w:val="22"/>
          <w:szCs w:val="22"/>
        </w:rPr>
        <w:t>Tři nejlepší skupiny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si zahrají v odpoledním koncertu v rámci hlavního koncertu Jizerské noty.</w:t>
      </w:r>
    </w:p>
    <w:p w14:paraId="3B13AEB6" w14:textId="77777777" w:rsidR="004B3023" w:rsidRDefault="00393E1D" w:rsidP="00BF6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Udělované ceny:</w:t>
      </w:r>
    </w:p>
    <w:p w14:paraId="7D224266" w14:textId="558C52C8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Dětská nota 20</w:t>
      </w:r>
      <w:r w:rsidR="00AF54C4">
        <w:rPr>
          <w:rFonts w:ascii="Tahoma" w:eastAsia="Tahoma" w:hAnsi="Tahoma" w:cs="Tahoma"/>
          <w:b/>
          <w:color w:val="000000"/>
          <w:sz w:val="22"/>
          <w:szCs w:val="22"/>
        </w:rPr>
        <w:t>2</w:t>
      </w:r>
      <w:r w:rsidR="009730B9">
        <w:rPr>
          <w:rFonts w:ascii="Tahoma" w:eastAsia="Tahoma" w:hAnsi="Tahoma" w:cs="Tahoma"/>
          <w:b/>
          <w:color w:val="000000"/>
          <w:sz w:val="22"/>
          <w:szCs w:val="22"/>
        </w:rPr>
        <w:t>6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– cena za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nejlepší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interpretaci</w:t>
      </w:r>
    </w:p>
    <w:p w14:paraId="265A2B6F" w14:textId="1D80BA42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Cen</w:t>
      </w:r>
      <w:r w:rsidR="002F2279">
        <w:rPr>
          <w:rFonts w:ascii="Tahoma" w:eastAsia="Tahoma" w:hAnsi="Tahoma" w:cs="Tahoma"/>
          <w:b/>
          <w:color w:val="000000"/>
          <w:sz w:val="22"/>
          <w:szCs w:val="22"/>
        </w:rPr>
        <w:t>a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 pořadatele </w:t>
      </w:r>
      <w:r w:rsidRPr="000F1010">
        <w:rPr>
          <w:rFonts w:ascii="Tahoma" w:eastAsia="Tahoma" w:hAnsi="Tahoma" w:cs="Tahoma"/>
          <w:bCs/>
          <w:color w:val="000000"/>
          <w:sz w:val="22"/>
          <w:szCs w:val="22"/>
        </w:rPr>
        <w:t>za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 nejlepší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zpěv, instrumentální výkon</w:t>
      </w:r>
      <w:r w:rsidR="009E7DF6" w:rsidRPr="009E7DF6"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 w:rsidR="009E7DF6">
        <w:rPr>
          <w:rFonts w:ascii="Tahoma" w:eastAsia="Tahoma" w:hAnsi="Tahoma" w:cs="Tahoma"/>
          <w:color w:val="000000"/>
          <w:sz w:val="22"/>
          <w:szCs w:val="22"/>
        </w:rPr>
        <w:t>a vokál</w:t>
      </w:r>
    </w:p>
    <w:p w14:paraId="6C40F5D9" w14:textId="77777777" w:rsidR="004B3023" w:rsidRDefault="004B3023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13246C56" w14:textId="4FBF4BD6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4.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Pokud tedy přijmete pozvání na letošní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Dětskou notu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, zašlete, prosím, přihlášku </w:t>
      </w:r>
      <w:r w:rsidR="0055128E">
        <w:rPr>
          <w:rFonts w:ascii="Tahoma" w:eastAsia="Tahoma" w:hAnsi="Tahoma" w:cs="Tahoma"/>
          <w:b/>
          <w:bCs/>
          <w:color w:val="000000"/>
          <w:sz w:val="22"/>
          <w:szCs w:val="22"/>
        </w:rPr>
        <w:t xml:space="preserve">do 9. září </w:t>
      </w:r>
      <w:r w:rsidR="009E7DF6">
        <w:rPr>
          <w:rFonts w:ascii="Tahoma" w:eastAsia="Tahoma" w:hAnsi="Tahoma" w:cs="Tahoma"/>
          <w:b/>
          <w:bCs/>
          <w:color w:val="000000"/>
          <w:sz w:val="22"/>
          <w:szCs w:val="22"/>
        </w:rPr>
        <w:t>202</w:t>
      </w:r>
      <w:r w:rsidR="009730B9">
        <w:rPr>
          <w:rFonts w:ascii="Tahoma" w:eastAsia="Tahoma" w:hAnsi="Tahoma" w:cs="Tahoma"/>
          <w:b/>
          <w:bCs/>
          <w:color w:val="000000"/>
          <w:sz w:val="22"/>
          <w:szCs w:val="22"/>
        </w:rPr>
        <w:t>6</w:t>
      </w:r>
      <w:r w:rsidR="00BC4916"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 w:rsidR="000E2B5C">
        <w:rPr>
          <w:rFonts w:ascii="Tahoma" w:eastAsia="Tahoma" w:hAnsi="Tahoma" w:cs="Tahoma"/>
          <w:color w:val="000000"/>
          <w:sz w:val="22"/>
          <w:szCs w:val="22"/>
        </w:rPr>
        <w:t xml:space="preserve">na </w:t>
      </w:r>
      <w:r>
        <w:rPr>
          <w:rFonts w:ascii="Tahoma" w:eastAsia="Tahoma" w:hAnsi="Tahoma" w:cs="Tahoma"/>
          <w:color w:val="000000"/>
          <w:sz w:val="22"/>
          <w:szCs w:val="22"/>
        </w:rPr>
        <w:t>mail</w:t>
      </w:r>
      <w:r w:rsidR="000E2B5C">
        <w:rPr>
          <w:rFonts w:ascii="Tahoma" w:eastAsia="Tahoma" w:hAnsi="Tahoma" w:cs="Tahoma"/>
          <w:color w:val="000000"/>
          <w:sz w:val="22"/>
          <w:szCs w:val="22"/>
        </w:rPr>
        <w:t>ovou adresu: p.vinklat@seznam.cz.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Pokud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nemů</w:t>
      </w:r>
      <w:r w:rsidR="00374E2A">
        <w:rPr>
          <w:rFonts w:ascii="Tahoma" w:eastAsia="Tahoma" w:hAnsi="Tahoma" w:cs="Tahoma"/>
          <w:b/>
          <w:color w:val="000000"/>
          <w:sz w:val="22"/>
          <w:szCs w:val="22"/>
        </w:rPr>
        <w:t>že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te přijet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– napište mi </w:t>
      </w:r>
      <w:r w:rsidR="00897085">
        <w:rPr>
          <w:rFonts w:ascii="Tahoma" w:eastAsia="Tahoma" w:hAnsi="Tahoma" w:cs="Tahoma"/>
          <w:color w:val="000000"/>
          <w:sz w:val="22"/>
          <w:szCs w:val="22"/>
        </w:rPr>
        <w:t>e-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mail či </w:t>
      </w:r>
      <w:proofErr w:type="spellStart"/>
      <w:r>
        <w:rPr>
          <w:rFonts w:ascii="Tahoma" w:eastAsia="Tahoma" w:hAnsi="Tahoma" w:cs="Tahoma"/>
          <w:color w:val="000000"/>
          <w:sz w:val="22"/>
          <w:szCs w:val="22"/>
        </w:rPr>
        <w:t>sms</w:t>
      </w:r>
      <w:proofErr w:type="spellEnd"/>
      <w:r>
        <w:rPr>
          <w:rFonts w:ascii="Tahoma" w:eastAsia="Tahoma" w:hAnsi="Tahoma" w:cs="Tahoma"/>
          <w:color w:val="000000"/>
          <w:sz w:val="22"/>
          <w:szCs w:val="22"/>
        </w:rPr>
        <w:t xml:space="preserve">. </w:t>
      </w:r>
    </w:p>
    <w:p w14:paraId="775CE54C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5.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>Něco k organizaci:</w:t>
      </w:r>
    </w:p>
    <w:p w14:paraId="41D58E71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– pořadatel poskytne zúčastněné sku</w:t>
      </w:r>
      <w:bookmarkStart w:id="0" w:name="_GoBack"/>
      <w:r>
        <w:rPr>
          <w:rFonts w:ascii="Tahoma" w:eastAsia="Tahoma" w:hAnsi="Tahoma" w:cs="Tahoma"/>
          <w:color w:val="000000"/>
          <w:sz w:val="22"/>
          <w:szCs w:val="22"/>
        </w:rPr>
        <w:t>pi</w:t>
      </w:r>
      <w:bookmarkEnd w:id="0"/>
      <w:r>
        <w:rPr>
          <w:rFonts w:ascii="Tahoma" w:eastAsia="Tahoma" w:hAnsi="Tahoma" w:cs="Tahoma"/>
          <w:color w:val="000000"/>
          <w:sz w:val="22"/>
          <w:szCs w:val="22"/>
        </w:rPr>
        <w:t xml:space="preserve">ně </w:t>
      </w: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příspěvek </w:t>
      </w:r>
      <w:r>
        <w:rPr>
          <w:rFonts w:ascii="Tahoma" w:eastAsia="Tahoma" w:hAnsi="Tahoma" w:cs="Tahoma"/>
          <w:color w:val="000000"/>
          <w:sz w:val="22"/>
          <w:szCs w:val="22"/>
        </w:rPr>
        <w:t>na cestovné dle dohody</w:t>
      </w:r>
    </w:p>
    <w:p w14:paraId="38C66C61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– ubytování je možné ve vlastních stanech v kempu – zdarma!</w:t>
      </w:r>
    </w:p>
    <w:p w14:paraId="2F388B39" w14:textId="5A0F12AB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Budeme rádi, pokud se le</w:t>
      </w:r>
      <w:r w:rsidR="00F45B03">
        <w:rPr>
          <w:rFonts w:ascii="Tahoma" w:eastAsia="Tahoma" w:hAnsi="Tahoma" w:cs="Tahoma"/>
          <w:color w:val="000000"/>
          <w:sz w:val="22"/>
          <w:szCs w:val="22"/>
        </w:rPr>
        <w:t xml:space="preserve">tošní Jizerské noty zúčastníte, </w:t>
      </w:r>
      <w:r>
        <w:rPr>
          <w:rFonts w:ascii="Tahoma" w:eastAsia="Tahoma" w:hAnsi="Tahoma" w:cs="Tahoma"/>
          <w:color w:val="000000"/>
          <w:sz w:val="22"/>
          <w:szCs w:val="22"/>
        </w:rPr>
        <w:t>pozvete své příznivce a známé či umístíte informace o festivalu Jizerská nota</w:t>
      </w:r>
      <w:r w:rsidR="002F2279">
        <w:rPr>
          <w:rFonts w:ascii="Tahoma" w:eastAsia="Tahoma" w:hAnsi="Tahoma" w:cs="Tahoma"/>
          <w:color w:val="000000"/>
          <w:sz w:val="22"/>
          <w:szCs w:val="22"/>
        </w:rPr>
        <w:t xml:space="preserve"> – Dětská nota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na svých internetových stránkách či jinak pomůžete propagaci. </w:t>
      </w:r>
    </w:p>
    <w:p w14:paraId="2741D636" w14:textId="77777777" w:rsidR="004B3023" w:rsidRDefault="002F2279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Pěkný hudební rok </w:t>
      </w:r>
      <w:r w:rsidR="00393E1D">
        <w:rPr>
          <w:rFonts w:ascii="Tahoma" w:eastAsia="Tahoma" w:hAnsi="Tahoma" w:cs="Tahoma"/>
          <w:color w:val="000000"/>
          <w:sz w:val="22"/>
          <w:szCs w:val="22"/>
        </w:rPr>
        <w:t xml:space="preserve">a ahoj v Hejnicích!                                                                </w:t>
      </w:r>
    </w:p>
    <w:p w14:paraId="23C39A8E" w14:textId="77777777" w:rsidR="004B3023" w:rsidRPr="002F2279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                                                              </w:t>
      </w:r>
      <w:r w:rsidR="00374E2A">
        <w:rPr>
          <w:rFonts w:ascii="Tahoma" w:eastAsia="Tahoma" w:hAnsi="Tahoma" w:cs="Tahoma"/>
          <w:color w:val="000000"/>
          <w:sz w:val="22"/>
          <w:szCs w:val="22"/>
        </w:rPr>
        <w:t xml:space="preserve">              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  Pavel Déčko Vinklát</w:t>
      </w:r>
      <w:r w:rsidR="002F2279">
        <w:rPr>
          <w:rFonts w:ascii="Tahoma" w:eastAsia="Tahoma" w:hAnsi="Tahoma" w:cs="Tahoma"/>
          <w:color w:val="000000"/>
          <w:sz w:val="22"/>
          <w:szCs w:val="22"/>
        </w:rPr>
        <w:t xml:space="preserve">, </w:t>
      </w:r>
      <w:r w:rsidR="002F2279">
        <w:rPr>
          <w:rFonts w:ascii="Tahoma" w:eastAsia="Tahoma" w:hAnsi="Tahoma" w:cs="Tahoma"/>
          <w:i/>
          <w:color w:val="000000"/>
          <w:sz w:val="22"/>
          <w:szCs w:val="22"/>
        </w:rPr>
        <w:t>dramaturg festivalu</w:t>
      </w:r>
      <w:r w:rsidR="00374E2A">
        <w:rPr>
          <w:rFonts w:ascii="Tahoma" w:eastAsia="Tahoma" w:hAnsi="Tahoma" w:cs="Tahoma"/>
          <w:color w:val="000000"/>
          <w:sz w:val="22"/>
          <w:szCs w:val="22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color w:val="000000"/>
          <w:sz w:val="22"/>
          <w:szCs w:val="22"/>
        </w:rPr>
        <w:t xml:space="preserve"> </w:t>
      </w:r>
    </w:p>
    <w:p w14:paraId="220CF143" w14:textId="77777777" w:rsidR="002F2279" w:rsidRDefault="002F2279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6590493D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 xml:space="preserve">Kontakt: </w:t>
      </w:r>
      <w:r>
        <w:rPr>
          <w:rFonts w:ascii="Tahoma" w:eastAsia="Tahoma" w:hAnsi="Tahoma" w:cs="Tahoma"/>
          <w:color w:val="000000"/>
          <w:sz w:val="22"/>
          <w:szCs w:val="22"/>
        </w:rPr>
        <w:t>Pavel D. Vinklát, zapsaný spolek Jizerské aktivity, Aloisina výšina 420, 460 01 Liberec 5</w:t>
      </w:r>
    </w:p>
    <w:p w14:paraId="6B56A850" w14:textId="77777777" w:rsidR="004B3023" w:rsidRDefault="00393E1D" w:rsidP="008C15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ahoma" w:eastAsia="Tahoma" w:hAnsi="Tahoma" w:cs="Tahoma"/>
          <w:b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tel. 777 797 878, p.vinklat@seznam.cz, www.jizerskanota.cz</w:t>
      </w:r>
    </w:p>
    <w:p w14:paraId="7683E844" w14:textId="06759C55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ahoma" w:eastAsia="Tahoma" w:hAnsi="Tahoma" w:cs="Tahoma"/>
          <w:b/>
          <w:color w:val="000000"/>
          <w:sz w:val="44"/>
          <w:szCs w:val="44"/>
        </w:rPr>
      </w:pPr>
      <w:r>
        <w:rPr>
          <w:rFonts w:ascii="Tahoma" w:eastAsia="Tahoma" w:hAnsi="Tahoma" w:cs="Tahoma"/>
          <w:b/>
          <w:color w:val="000000"/>
          <w:sz w:val="28"/>
          <w:szCs w:val="28"/>
        </w:rPr>
        <w:lastRenderedPageBreak/>
        <w:t>1</w:t>
      </w:r>
      <w:r w:rsidR="009730B9">
        <w:rPr>
          <w:rFonts w:ascii="Tahoma" w:eastAsia="Tahoma" w:hAnsi="Tahoma" w:cs="Tahoma"/>
          <w:b/>
          <w:color w:val="000000"/>
          <w:sz w:val="28"/>
          <w:szCs w:val="28"/>
        </w:rPr>
        <w:t>8</w:t>
      </w:r>
      <w:r>
        <w:rPr>
          <w:rFonts w:ascii="Tahoma" w:eastAsia="Tahoma" w:hAnsi="Tahoma" w:cs="Tahoma"/>
          <w:b/>
          <w:color w:val="000000"/>
          <w:sz w:val="28"/>
          <w:szCs w:val="28"/>
        </w:rPr>
        <w:t>. ročník festivalu trampské, folkové a country písně</w:t>
      </w:r>
    </w:p>
    <w:p w14:paraId="3D72656D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ahoma" w:eastAsia="Tahoma" w:hAnsi="Tahoma" w:cs="Tahoma"/>
          <w:b/>
          <w:color w:val="000000"/>
          <w:sz w:val="28"/>
          <w:szCs w:val="28"/>
        </w:rPr>
      </w:pPr>
      <w:r>
        <w:rPr>
          <w:rFonts w:ascii="Tahoma" w:eastAsia="Tahoma" w:hAnsi="Tahoma" w:cs="Tahoma"/>
          <w:b/>
          <w:color w:val="000000"/>
          <w:sz w:val="44"/>
          <w:szCs w:val="44"/>
        </w:rPr>
        <w:t>DĚTSKÁ NOTA</w:t>
      </w:r>
    </w:p>
    <w:p w14:paraId="68A9CFA7" w14:textId="3A3549E0" w:rsidR="004B3023" w:rsidRDefault="00157709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ahoma" w:eastAsia="Tahoma" w:hAnsi="Tahoma" w:cs="Tahoma"/>
          <w:b/>
          <w:color w:val="000000"/>
          <w:sz w:val="44"/>
          <w:szCs w:val="44"/>
        </w:rPr>
      </w:pPr>
      <w:r>
        <w:rPr>
          <w:rFonts w:ascii="Tahoma" w:eastAsia="Tahoma" w:hAnsi="Tahoma" w:cs="Tahoma"/>
          <w:b/>
          <w:color w:val="000000"/>
          <w:sz w:val="28"/>
          <w:szCs w:val="28"/>
        </w:rPr>
        <w:t>2</w:t>
      </w:r>
      <w:r w:rsidR="009730B9">
        <w:rPr>
          <w:rFonts w:ascii="Tahoma" w:eastAsia="Tahoma" w:hAnsi="Tahoma" w:cs="Tahoma"/>
          <w:b/>
          <w:color w:val="000000"/>
          <w:sz w:val="28"/>
          <w:szCs w:val="28"/>
        </w:rPr>
        <w:t>6</w:t>
      </w:r>
      <w:r w:rsidR="00393E1D">
        <w:rPr>
          <w:rFonts w:ascii="Tahoma" w:eastAsia="Tahoma" w:hAnsi="Tahoma" w:cs="Tahoma"/>
          <w:b/>
          <w:color w:val="000000"/>
          <w:sz w:val="28"/>
          <w:szCs w:val="28"/>
        </w:rPr>
        <w:t>. září 20</w:t>
      </w:r>
      <w:r w:rsidR="00AF54C4">
        <w:rPr>
          <w:rFonts w:ascii="Tahoma" w:eastAsia="Tahoma" w:hAnsi="Tahoma" w:cs="Tahoma"/>
          <w:b/>
          <w:color w:val="000000"/>
          <w:sz w:val="28"/>
          <w:szCs w:val="28"/>
        </w:rPr>
        <w:t>2</w:t>
      </w:r>
      <w:r w:rsidR="009730B9">
        <w:rPr>
          <w:rFonts w:ascii="Tahoma" w:eastAsia="Tahoma" w:hAnsi="Tahoma" w:cs="Tahoma"/>
          <w:b/>
          <w:color w:val="000000"/>
          <w:sz w:val="28"/>
          <w:szCs w:val="28"/>
        </w:rPr>
        <w:t>6</w:t>
      </w:r>
      <w:r w:rsidR="00393E1D">
        <w:rPr>
          <w:rFonts w:ascii="Tahoma" w:eastAsia="Tahoma" w:hAnsi="Tahoma" w:cs="Tahoma"/>
          <w:b/>
          <w:color w:val="000000"/>
          <w:sz w:val="28"/>
          <w:szCs w:val="28"/>
        </w:rPr>
        <w:t>, Hejnice</w:t>
      </w:r>
    </w:p>
    <w:p w14:paraId="55901754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ahoma" w:eastAsia="Tahoma" w:hAnsi="Tahoma" w:cs="Tahoma"/>
          <w:b/>
          <w:color w:val="000000"/>
          <w:sz w:val="44"/>
          <w:szCs w:val="44"/>
        </w:rPr>
      </w:pPr>
    </w:p>
    <w:p w14:paraId="13DBCD4E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ahoma" w:eastAsia="Tahoma" w:hAnsi="Tahoma" w:cs="Tahoma"/>
          <w:color w:val="000000"/>
          <w:sz w:val="28"/>
          <w:szCs w:val="28"/>
        </w:rPr>
      </w:pPr>
      <w:proofErr w:type="gramStart"/>
      <w:r>
        <w:rPr>
          <w:rFonts w:ascii="Tahoma" w:eastAsia="Tahoma" w:hAnsi="Tahoma" w:cs="Tahoma"/>
          <w:b/>
          <w:color w:val="000000"/>
          <w:sz w:val="44"/>
          <w:szCs w:val="44"/>
        </w:rPr>
        <w:t>P o t v r z e n í  ú č a s t i</w:t>
      </w:r>
      <w:proofErr w:type="gramEnd"/>
    </w:p>
    <w:p w14:paraId="725FF05D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8"/>
          <w:szCs w:val="28"/>
        </w:rPr>
      </w:pPr>
    </w:p>
    <w:p w14:paraId="6595277A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Skupina</w:t>
      </w:r>
      <w:r w:rsidR="003D12BD">
        <w:rPr>
          <w:rFonts w:ascii="Tahoma" w:eastAsia="Tahoma" w:hAnsi="Tahoma" w:cs="Tahoma"/>
          <w:color w:val="000000"/>
          <w:sz w:val="24"/>
          <w:szCs w:val="24"/>
        </w:rPr>
        <w:t>/duo/sólista</w:t>
      </w:r>
      <w:r>
        <w:rPr>
          <w:rFonts w:ascii="Tahoma" w:eastAsia="Tahoma" w:hAnsi="Tahoma" w:cs="Tahoma"/>
          <w:color w:val="000000"/>
          <w:sz w:val="24"/>
          <w:szCs w:val="24"/>
        </w:rPr>
        <w:t>: .....................................................</w:t>
      </w:r>
      <w:r w:rsidR="00790923">
        <w:rPr>
          <w:rFonts w:ascii="Tahoma" w:eastAsia="Tahoma" w:hAnsi="Tahoma" w:cs="Tahoma"/>
          <w:color w:val="000000"/>
          <w:sz w:val="24"/>
          <w:szCs w:val="24"/>
        </w:rPr>
        <w:t>.......</w:t>
      </w:r>
      <w:r>
        <w:rPr>
          <w:rFonts w:ascii="Tahoma" w:eastAsia="Tahoma" w:hAnsi="Tahoma" w:cs="Tahoma"/>
          <w:color w:val="000000"/>
          <w:sz w:val="24"/>
          <w:szCs w:val="24"/>
        </w:rPr>
        <w:t>...........…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>........</w:t>
      </w:r>
    </w:p>
    <w:p w14:paraId="261871BA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Jméno </w:t>
      </w: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kapelníka: ......................................…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>…</w:t>
      </w:r>
      <w:r w:rsidR="00790923">
        <w:rPr>
          <w:rFonts w:ascii="Tahoma" w:eastAsia="Tahoma" w:hAnsi="Tahoma" w:cs="Tahoma"/>
          <w:color w:val="000000"/>
          <w:sz w:val="24"/>
          <w:szCs w:val="24"/>
        </w:rPr>
        <w:t>……..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……….......... </w:t>
      </w:r>
    </w:p>
    <w:p w14:paraId="12CFB075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Adresa: ...............................................................................................................</w:t>
      </w:r>
      <w:proofErr w:type="gramEnd"/>
    </w:p>
    <w:p w14:paraId="44B141B5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Tel. ................................... e-mail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>:......................</w:t>
      </w:r>
      <w:r w:rsidR="00790923">
        <w:rPr>
          <w:rFonts w:ascii="Tahoma" w:eastAsia="Tahoma" w:hAnsi="Tahoma" w:cs="Tahoma"/>
          <w:color w:val="000000"/>
          <w:sz w:val="24"/>
          <w:szCs w:val="24"/>
        </w:rPr>
        <w:t>........</w:t>
      </w:r>
      <w:r>
        <w:rPr>
          <w:rFonts w:ascii="Tahoma" w:eastAsia="Tahoma" w:hAnsi="Tahoma" w:cs="Tahoma"/>
          <w:color w:val="000000"/>
          <w:sz w:val="24"/>
          <w:szCs w:val="24"/>
        </w:rPr>
        <w:t>..............</w:t>
      </w:r>
    </w:p>
    <w:p w14:paraId="5F32A859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www ................…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>.......................</w:t>
      </w:r>
    </w:p>
    <w:p w14:paraId="3571583E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</w:p>
    <w:p w14:paraId="58530A4E" w14:textId="54ABAA8F" w:rsidR="004B3023" w:rsidRDefault="008C1502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Počet členů </w:t>
      </w: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skupiny:</w:t>
      </w:r>
      <w:r w:rsidR="00393E1D">
        <w:rPr>
          <w:rFonts w:ascii="Tahoma" w:eastAsia="Tahoma" w:hAnsi="Tahoma" w:cs="Tahoma"/>
          <w:color w:val="000000"/>
          <w:sz w:val="24"/>
          <w:szCs w:val="24"/>
        </w:rPr>
        <w:t>....</w:t>
      </w:r>
      <w:r w:rsidR="00393E1D">
        <w:rPr>
          <w:rFonts w:ascii="Tahoma" w:eastAsia="Tahoma" w:hAnsi="Tahoma" w:cs="Tahoma"/>
          <w:sz w:val="24"/>
          <w:szCs w:val="24"/>
        </w:rPr>
        <w:t>.</w:t>
      </w:r>
      <w:r w:rsidR="00393E1D">
        <w:rPr>
          <w:rFonts w:ascii="Tahoma" w:eastAsia="Tahoma" w:hAnsi="Tahoma" w:cs="Tahoma"/>
          <w:color w:val="000000"/>
          <w:sz w:val="24"/>
          <w:szCs w:val="24"/>
        </w:rPr>
        <w:t>.........</w:t>
      </w:r>
      <w:proofErr w:type="gramEnd"/>
    </w:p>
    <w:p w14:paraId="04BF2CA1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Technické požadavky pro zvukaře: …………………….………………………………………………….</w:t>
      </w:r>
    </w:p>
    <w:p w14:paraId="351FCB3F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.……........................................…………………………………………………………………..............</w:t>
      </w:r>
    </w:p>
    <w:p w14:paraId="1FC4F08D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............................................................................................................………………..</w:t>
      </w:r>
    </w:p>
    <w:p w14:paraId="614D21B2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</w:p>
    <w:p w14:paraId="671286A6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Náklady na dopravu: pořadatel poskytne</w:t>
      </w:r>
      <w:r>
        <w:rPr>
          <w:rFonts w:ascii="Tahoma" w:eastAsia="Tahoma" w:hAnsi="Tahoma" w:cs="Tahoma"/>
          <w:b/>
          <w:color w:val="000000"/>
          <w:sz w:val="24"/>
          <w:szCs w:val="24"/>
        </w:rPr>
        <w:t xml:space="preserve"> příspěvek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dle dohody </w:t>
      </w:r>
    </w:p>
    <w:p w14:paraId="4CC4781A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Uveďte své náklady: </w:t>
      </w:r>
    </w:p>
    <w:p w14:paraId="28406992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– pohonné hmoty dle skutečně projetých kilometrů z místa působení skupiny a zpět, 1 vůz – 4 osoby. </w:t>
      </w:r>
    </w:p>
    <w:p w14:paraId="4A1EBDA3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Počet km (tam a </w:t>
      </w: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zpět) ................ km</w:t>
      </w:r>
      <w:proofErr w:type="gramEnd"/>
    </w:p>
    <w:p w14:paraId="185DE784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Spotřeba na 100 km dle technického </w:t>
      </w: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průkazu: .................. počet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 xml:space="preserve"> aut: ............</w:t>
      </w:r>
    </w:p>
    <w:p w14:paraId="65876980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lková </w:t>
      </w:r>
      <w:proofErr w:type="gramStart"/>
      <w:r>
        <w:rPr>
          <w:rFonts w:ascii="Tahoma" w:eastAsia="Tahoma" w:hAnsi="Tahoma" w:cs="Tahoma"/>
          <w:color w:val="000000"/>
          <w:sz w:val="24"/>
          <w:szCs w:val="24"/>
        </w:rPr>
        <w:t>částka: ....................... Kč</w:t>
      </w:r>
      <w:proofErr w:type="gramEnd"/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</w:p>
    <w:p w14:paraId="16E73655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</w:p>
    <w:p w14:paraId="3F1C24C2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                  </w:t>
      </w:r>
    </w:p>
    <w:p w14:paraId="35BB0410" w14:textId="77777777" w:rsidR="00393E1D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right"/>
        <w:rPr>
          <w:rFonts w:ascii="Tahoma" w:eastAsia="Tahoma" w:hAnsi="Tahoma" w:cs="Tahoma"/>
          <w:sz w:val="24"/>
          <w:szCs w:val="24"/>
        </w:rPr>
      </w:pPr>
    </w:p>
    <w:p w14:paraId="6297AEA1" w14:textId="77777777" w:rsidR="00393E1D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right"/>
        <w:rPr>
          <w:rFonts w:ascii="Tahoma" w:eastAsia="Tahoma" w:hAnsi="Tahoma" w:cs="Tahoma"/>
          <w:color w:val="000000"/>
          <w:sz w:val="24"/>
          <w:szCs w:val="24"/>
        </w:rPr>
      </w:pPr>
    </w:p>
    <w:p w14:paraId="70134801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jc w:val="right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....................................................... </w:t>
      </w:r>
    </w:p>
    <w:p w14:paraId="2EBE2F52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i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Tahoma" w:eastAsia="Tahoma" w:hAnsi="Tahoma" w:cs="Tahoma"/>
          <w:i/>
          <w:color w:val="000000"/>
          <w:sz w:val="24"/>
          <w:szCs w:val="24"/>
        </w:rPr>
        <w:t xml:space="preserve">kapelník / </w:t>
      </w:r>
      <w:proofErr w:type="spellStart"/>
      <w:r>
        <w:rPr>
          <w:rFonts w:ascii="Tahoma" w:eastAsia="Tahoma" w:hAnsi="Tahoma" w:cs="Tahoma"/>
          <w:i/>
          <w:color w:val="000000"/>
          <w:sz w:val="24"/>
          <w:szCs w:val="24"/>
        </w:rPr>
        <w:t>manager</w:t>
      </w:r>
      <w:proofErr w:type="spellEnd"/>
      <w:r>
        <w:rPr>
          <w:rFonts w:ascii="Tahoma" w:eastAsia="Tahoma" w:hAnsi="Tahoma" w:cs="Tahoma"/>
          <w:i/>
          <w:color w:val="000000"/>
          <w:sz w:val="24"/>
          <w:szCs w:val="24"/>
        </w:rPr>
        <w:t xml:space="preserve"> skupiny</w:t>
      </w:r>
    </w:p>
    <w:p w14:paraId="512A386D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i/>
          <w:color w:val="000000"/>
          <w:sz w:val="24"/>
          <w:szCs w:val="24"/>
        </w:rPr>
      </w:pPr>
    </w:p>
    <w:p w14:paraId="5BC38D0E" w14:textId="77777777" w:rsidR="00393E1D" w:rsidRDefault="00393E1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i/>
          <w:color w:val="000000"/>
          <w:sz w:val="24"/>
          <w:szCs w:val="24"/>
        </w:rPr>
      </w:pPr>
    </w:p>
    <w:p w14:paraId="78073BA8" w14:textId="77777777" w:rsidR="00393E1D" w:rsidRDefault="00393E1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i/>
          <w:color w:val="000000"/>
          <w:sz w:val="24"/>
          <w:szCs w:val="24"/>
        </w:rPr>
      </w:pPr>
    </w:p>
    <w:p w14:paraId="4888999C" w14:textId="77777777" w:rsidR="004B3023" w:rsidRDefault="00393E1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color w:val="000000"/>
          <w:sz w:val="28"/>
          <w:szCs w:val="28"/>
        </w:rPr>
      </w:pPr>
      <w:proofErr w:type="gramStart"/>
      <w:r>
        <w:rPr>
          <w:rFonts w:ascii="Tahoma" w:eastAsia="Tahoma" w:hAnsi="Tahoma" w:cs="Tahoma"/>
          <w:i/>
          <w:color w:val="000000"/>
          <w:sz w:val="24"/>
          <w:szCs w:val="24"/>
        </w:rPr>
        <w:t>V .......</w:t>
      </w:r>
      <w:r>
        <w:rPr>
          <w:rFonts w:ascii="Tahoma" w:eastAsia="Tahoma" w:hAnsi="Tahoma" w:cs="Tahoma"/>
          <w:i/>
          <w:sz w:val="24"/>
          <w:szCs w:val="24"/>
        </w:rPr>
        <w:t>............................. datum</w:t>
      </w:r>
      <w:proofErr w:type="gramEnd"/>
      <w:r w:rsidR="00550946">
        <w:rPr>
          <w:rFonts w:ascii="Tahoma" w:eastAsia="Tahoma" w:hAnsi="Tahoma" w:cs="Tahoma"/>
          <w:i/>
          <w:sz w:val="24"/>
          <w:szCs w:val="24"/>
        </w:rPr>
        <w:t xml:space="preserve"> </w:t>
      </w:r>
      <w:r>
        <w:rPr>
          <w:rFonts w:ascii="Tahoma" w:eastAsia="Tahoma" w:hAnsi="Tahoma" w:cs="Tahoma"/>
          <w:i/>
          <w:sz w:val="24"/>
          <w:szCs w:val="24"/>
        </w:rPr>
        <w:t>………</w:t>
      </w:r>
      <w:r w:rsidR="00550946">
        <w:rPr>
          <w:rFonts w:ascii="Tahoma" w:eastAsia="Tahoma" w:hAnsi="Tahoma" w:cs="Tahoma"/>
          <w:i/>
          <w:sz w:val="24"/>
          <w:szCs w:val="24"/>
        </w:rPr>
        <w:t>.</w:t>
      </w:r>
      <w:r>
        <w:rPr>
          <w:rFonts w:ascii="Tahoma" w:eastAsia="Tahoma" w:hAnsi="Tahoma" w:cs="Tahoma"/>
          <w:i/>
          <w:sz w:val="24"/>
          <w:szCs w:val="24"/>
        </w:rPr>
        <w:t>……………..</w:t>
      </w:r>
    </w:p>
    <w:p w14:paraId="3B79DFFF" w14:textId="77777777" w:rsidR="004B3023" w:rsidRDefault="004B302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Tahoma" w:eastAsia="Tahoma" w:hAnsi="Tahoma" w:cs="Tahoma"/>
          <w:b/>
          <w:color w:val="000000"/>
          <w:sz w:val="28"/>
          <w:szCs w:val="28"/>
        </w:rPr>
      </w:pPr>
    </w:p>
    <w:sectPr w:rsidR="004B3023">
      <w:pgSz w:w="11906" w:h="16838"/>
      <w:pgMar w:top="851" w:right="851" w:bottom="851" w:left="851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B3023"/>
    <w:rsid w:val="00090A90"/>
    <w:rsid w:val="000B2821"/>
    <w:rsid w:val="000E2B5C"/>
    <w:rsid w:val="000F1010"/>
    <w:rsid w:val="001505AB"/>
    <w:rsid w:val="00157709"/>
    <w:rsid w:val="002F2279"/>
    <w:rsid w:val="0032269C"/>
    <w:rsid w:val="003511D7"/>
    <w:rsid w:val="00374E2A"/>
    <w:rsid w:val="00393E1D"/>
    <w:rsid w:val="003D12BD"/>
    <w:rsid w:val="00471F83"/>
    <w:rsid w:val="004B3023"/>
    <w:rsid w:val="00550946"/>
    <w:rsid w:val="0055128E"/>
    <w:rsid w:val="00570C6E"/>
    <w:rsid w:val="005A12FD"/>
    <w:rsid w:val="0063393A"/>
    <w:rsid w:val="00685291"/>
    <w:rsid w:val="00727F4D"/>
    <w:rsid w:val="00774ED8"/>
    <w:rsid w:val="00790923"/>
    <w:rsid w:val="007A7514"/>
    <w:rsid w:val="007B7F72"/>
    <w:rsid w:val="007C3EC9"/>
    <w:rsid w:val="00897085"/>
    <w:rsid w:val="008C1502"/>
    <w:rsid w:val="008E4C41"/>
    <w:rsid w:val="00911F94"/>
    <w:rsid w:val="009730B9"/>
    <w:rsid w:val="009E7DF6"/>
    <w:rsid w:val="00A00E8A"/>
    <w:rsid w:val="00A111A1"/>
    <w:rsid w:val="00AC2DF2"/>
    <w:rsid w:val="00AD08B6"/>
    <w:rsid w:val="00AF54C4"/>
    <w:rsid w:val="00BC1993"/>
    <w:rsid w:val="00BC4916"/>
    <w:rsid w:val="00BF6B9A"/>
    <w:rsid w:val="00D216C2"/>
    <w:rsid w:val="00D840C1"/>
    <w:rsid w:val="00E14BB6"/>
    <w:rsid w:val="00EC44FE"/>
    <w:rsid w:val="00F45B03"/>
    <w:rsid w:val="00F7163A"/>
    <w:rsid w:val="00FD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82D3"/>
  <w15:docId w15:val="{472C600D-98B6-4ADD-9F00-BFD82B366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Vchoz">
    <w:name w:val="Výchozí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character" w:customStyle="1" w:styleId="Internetovodkaz">
    <w:name w:val="Internetový odkaz"/>
    <w:basedOn w:val="Standardnpsmoodstavce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ymbolyproslovn">
    <w:name w:val="Symboly pro číslování"/>
    <w:rPr>
      <w:w w:val="100"/>
      <w:position w:val="-1"/>
      <w:effect w:val="none"/>
      <w:vertAlign w:val="baseline"/>
      <w:cs w:val="0"/>
      <w:em w:val="none"/>
    </w:rPr>
  </w:style>
  <w:style w:type="character" w:customStyle="1" w:styleId="Odrky">
    <w:name w:val="Odrážky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paragraph" w:customStyle="1" w:styleId="Nadpis">
    <w:name w:val="Nadpis"/>
    <w:next w:val="Tlotextu"/>
    <w:pPr>
      <w:widowControl w:val="0"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b/>
      <w:color w:val="000000"/>
      <w:position w:val="-1"/>
      <w:sz w:val="36"/>
      <w:lang w:eastAsia="zh-CN"/>
    </w:rPr>
  </w:style>
  <w:style w:type="paragraph" w:customStyle="1" w:styleId="Tlotextu">
    <w:name w:val="Tělo textu"/>
    <w:basedOn w:val="Vchoz"/>
    <w:pPr>
      <w:widowControl w:val="0"/>
    </w:pPr>
    <w:rPr>
      <w:color w:val="000000"/>
      <w:sz w:val="24"/>
    </w:rPr>
  </w:style>
  <w:style w:type="paragraph" w:styleId="Seznam">
    <w:name w:val="List"/>
    <w:basedOn w:val="Tlotextu"/>
    <w:rPr>
      <w:rFonts w:cs="Arial"/>
    </w:rPr>
  </w:style>
  <w:style w:type="paragraph" w:customStyle="1" w:styleId="Popisek">
    <w:name w:val="Popisek"/>
    <w:basedOn w:val="Vchoz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Vchoz"/>
    <w:pPr>
      <w:suppressLineNumbers/>
    </w:pPr>
    <w:rPr>
      <w:rFonts w:cs="Arial"/>
    </w:rPr>
  </w:style>
  <w:style w:type="paragraph" w:customStyle="1" w:styleId="dka">
    <w:name w:val="Řádka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lang w:eastAsia="zh-CN"/>
    </w:rPr>
  </w:style>
  <w:style w:type="paragraph" w:customStyle="1" w:styleId="Znaka">
    <w:name w:val="Značka"/>
    <w:pPr>
      <w:widowControl w:val="0"/>
      <w:spacing w:line="1" w:lineRule="atLeast"/>
      <w:ind w:leftChars="-1" w:left="288" w:hangingChars="1" w:hanging="1"/>
      <w:textDirection w:val="btLr"/>
      <w:textAlignment w:val="top"/>
      <w:outlineLvl w:val="0"/>
    </w:pPr>
    <w:rPr>
      <w:color w:val="000000"/>
      <w:position w:val="-1"/>
      <w:sz w:val="24"/>
      <w:lang w:eastAsia="zh-CN"/>
    </w:rPr>
  </w:style>
  <w:style w:type="paragraph" w:customStyle="1" w:styleId="Znaka1">
    <w:name w:val="Značka 1"/>
    <w:pPr>
      <w:widowControl w:val="0"/>
      <w:spacing w:line="1" w:lineRule="atLeast"/>
      <w:ind w:leftChars="-1" w:left="576" w:hangingChars="1" w:hanging="1"/>
      <w:textDirection w:val="btLr"/>
      <w:textAlignment w:val="top"/>
      <w:outlineLvl w:val="0"/>
    </w:pPr>
    <w:rPr>
      <w:color w:val="000000"/>
      <w:position w:val="-1"/>
      <w:sz w:val="24"/>
      <w:lang w:eastAsia="zh-CN"/>
    </w:rPr>
  </w:style>
  <w:style w:type="paragraph" w:customStyle="1" w:styleId="sloseznamu">
    <w:name w:val="Číslo seznamu"/>
    <w:pPr>
      <w:widowControl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color w:val="000000"/>
      <w:position w:val="-1"/>
      <w:sz w:val="24"/>
      <w:lang w:eastAsia="zh-CN"/>
    </w:rPr>
  </w:style>
  <w:style w:type="paragraph" w:styleId="Podtitul">
    <w:name w:val="Subtitle"/>
    <w:basedOn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Zhlav">
    <w:name w:val="header"/>
    <w:basedOn w:val="Vchoz"/>
    <w:pPr>
      <w:widowControl w:val="0"/>
    </w:pPr>
    <w:rPr>
      <w:color w:val="000000"/>
      <w:sz w:val="24"/>
    </w:rPr>
  </w:style>
  <w:style w:type="paragraph" w:customStyle="1" w:styleId="Pata">
    <w:name w:val="Pata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530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Uživatel systému Windows</cp:lastModifiedBy>
  <cp:revision>6</cp:revision>
  <dcterms:created xsi:type="dcterms:W3CDTF">2026-06-14T14:25:00Z</dcterms:created>
  <dcterms:modified xsi:type="dcterms:W3CDTF">2026-06-30T17:16:00Z</dcterms:modified>
</cp:coreProperties>
</file>